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F6799" w:rsidRDefault="001F6799" w:rsidP="00E71078">
      <w:pPr>
        <w:rPr>
          <w:rFonts w:asciiTheme="minorEastAsia" w:hAnsiTheme="minorEastAsia" w:cstheme="minorEastAsia"/>
          <w:b/>
          <w:sz w:val="72"/>
          <w:szCs w:val="72"/>
        </w:rPr>
      </w:pPr>
      <w:bookmarkStart w:id="0" w:name="_GoBack"/>
      <w:bookmarkEnd w:id="0"/>
    </w:p>
    <w:p w:rsidR="001F6799" w:rsidRDefault="00A9073B" w:rsidP="001C4C8C">
      <w:pPr>
        <w:ind w:firstLineChars="200" w:firstLine="1446"/>
        <w:rPr>
          <w:rFonts w:asciiTheme="minorEastAsia" w:hAnsiTheme="minorEastAsia" w:cstheme="minorEastAsia"/>
          <w:b/>
          <w:sz w:val="72"/>
          <w:szCs w:val="72"/>
        </w:rPr>
      </w:pPr>
      <w:r>
        <w:rPr>
          <w:rFonts w:asciiTheme="minorEastAsia" w:hAnsiTheme="minorEastAsia" w:cstheme="minorEastAsia" w:hint="eastAsia"/>
          <w:b/>
          <w:sz w:val="72"/>
          <w:szCs w:val="72"/>
        </w:rPr>
        <w:t>AAJ按键专用负荷机台</w:t>
      </w:r>
    </w:p>
    <w:p w:rsidR="001F6799" w:rsidRDefault="001F6799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</w:p>
    <w:p w:rsidR="00E71078" w:rsidRDefault="00E71078">
      <w:pPr>
        <w:jc w:val="center"/>
        <w:rPr>
          <w:rFonts w:asciiTheme="minorEastAsia" w:hAnsiTheme="minorEastAsia" w:cstheme="minorEastAsia"/>
          <w:b/>
          <w:sz w:val="72"/>
          <w:szCs w:val="72"/>
        </w:rPr>
      </w:pPr>
    </w:p>
    <w:p w:rsidR="001F6799" w:rsidRDefault="00A9073B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使</w:t>
      </w:r>
    </w:p>
    <w:p w:rsidR="001F6799" w:rsidRDefault="001F679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1F6799" w:rsidRDefault="00A9073B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用</w:t>
      </w:r>
    </w:p>
    <w:p w:rsidR="001F6799" w:rsidRDefault="001F679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1F6799" w:rsidRDefault="00A9073B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说</w:t>
      </w:r>
    </w:p>
    <w:p w:rsidR="001F6799" w:rsidRDefault="001F679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1F6799" w:rsidRDefault="00A9073B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明</w:t>
      </w:r>
    </w:p>
    <w:p w:rsidR="001F6799" w:rsidRDefault="001F6799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1F6799" w:rsidRDefault="00A9073B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书</w:t>
      </w:r>
    </w:p>
    <w:p w:rsidR="001F6799" w:rsidRDefault="001F6799" w:rsidP="001D2B6A">
      <w:pPr>
        <w:snapToGrid w:val="0"/>
        <w:spacing w:beforeLines="50" w:afterLines="50"/>
        <w:rPr>
          <w:b/>
          <w:sz w:val="28"/>
          <w:szCs w:val="28"/>
        </w:rPr>
      </w:pPr>
    </w:p>
    <w:p w:rsidR="001F6799" w:rsidRDefault="001F6799">
      <w:pPr>
        <w:rPr>
          <w:b/>
          <w:sz w:val="28"/>
          <w:szCs w:val="28"/>
        </w:rPr>
      </w:pPr>
    </w:p>
    <w:p w:rsidR="001F6799" w:rsidRDefault="00A9073B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能：</w:t>
      </w:r>
    </w:p>
    <w:p w:rsidR="001F6799" w:rsidRDefault="00A9073B">
      <w:pPr>
        <w:ind w:firstLineChars="100" w:firstLine="210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>AAJ按键专用负荷测试台专用按键测力计配备,用于按键按钮的按压力负荷测试,具有高精度、易操作、快速复位等优点。本机台使用方便，可安放在各种工作台面上使用。</w:t>
      </w:r>
      <w:r>
        <w:rPr>
          <w:rFonts w:hint="eastAsia"/>
          <w:szCs w:val="21"/>
        </w:rPr>
        <w:t xml:space="preserve"> </w:t>
      </w:r>
    </w:p>
    <w:p w:rsidR="001F6799" w:rsidRDefault="001F6799">
      <w:pPr>
        <w:rPr>
          <w:szCs w:val="21"/>
        </w:rPr>
      </w:pPr>
    </w:p>
    <w:p w:rsidR="001F6799" w:rsidRDefault="00A9073B">
      <w:pPr>
        <w:rPr>
          <w:b/>
          <w:sz w:val="24"/>
        </w:rPr>
      </w:pPr>
      <w:r>
        <w:rPr>
          <w:rFonts w:hint="eastAsia"/>
          <w:b/>
          <w:sz w:val="24"/>
        </w:rPr>
        <w:t>二、规格参数：</w:t>
      </w:r>
    </w:p>
    <w:p w:rsidR="001F6799" w:rsidRDefault="00A9073B">
      <w:pPr>
        <w:rPr>
          <w:szCs w:val="21"/>
        </w:rPr>
      </w:pPr>
      <w:r>
        <w:rPr>
          <w:rFonts w:hint="eastAsia"/>
          <w:szCs w:val="21"/>
        </w:rPr>
        <w:t>·外形尺寸：</w:t>
      </w:r>
      <w:r>
        <w:rPr>
          <w:rFonts w:hint="eastAsia"/>
          <w:szCs w:val="21"/>
        </w:rPr>
        <w:t>200X150X260mm</w:t>
      </w:r>
    </w:p>
    <w:p w:rsidR="001F6799" w:rsidRDefault="00A9073B">
      <w:pPr>
        <w:rPr>
          <w:szCs w:val="21"/>
        </w:rPr>
      </w:pPr>
      <w:r>
        <w:rPr>
          <w:rFonts w:hint="eastAsia"/>
          <w:szCs w:val="21"/>
        </w:rPr>
        <w:t>·行程：</w:t>
      </w:r>
      <w:r>
        <w:rPr>
          <w:rFonts w:hint="eastAsia"/>
          <w:szCs w:val="21"/>
        </w:rPr>
        <w:t>25mm</w:t>
      </w:r>
    </w:p>
    <w:p w:rsidR="001F6799" w:rsidRDefault="001F6799">
      <w:pPr>
        <w:rPr>
          <w:szCs w:val="21"/>
        </w:rPr>
      </w:pPr>
    </w:p>
    <w:p w:rsidR="001F6799" w:rsidRDefault="00A9073B">
      <w:pPr>
        <w:rPr>
          <w:b/>
          <w:sz w:val="24"/>
        </w:rPr>
      </w:pPr>
      <w:r>
        <w:rPr>
          <w:rFonts w:hint="eastAsia"/>
          <w:b/>
          <w:sz w:val="24"/>
        </w:rPr>
        <w:t>三、安装调整方法：</w:t>
      </w:r>
    </w:p>
    <w:p w:rsidR="001F6799" w:rsidRDefault="00A907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将测力计固定在安装板上，用四个Ｍ４螺钉连接。根据测量时所需要空间位置</w:t>
      </w:r>
      <w:proofErr w:type="gramStart"/>
      <w:r>
        <w:rPr>
          <w:rFonts w:hint="eastAsia"/>
          <w:szCs w:val="21"/>
        </w:rPr>
        <w:t>旋</w:t>
      </w:r>
      <w:proofErr w:type="gramEnd"/>
      <w:r>
        <w:rPr>
          <w:rFonts w:hint="eastAsia"/>
          <w:szCs w:val="21"/>
        </w:rPr>
        <w:t>开锁紧手柄，调整测量仪器至合适的高度，即可进行测量。</w:t>
      </w:r>
    </w:p>
    <w:p w:rsidR="001F6799" w:rsidRDefault="001F6799">
      <w:pPr>
        <w:rPr>
          <w:szCs w:val="21"/>
        </w:rPr>
      </w:pPr>
    </w:p>
    <w:p w:rsidR="001F6799" w:rsidRDefault="00A9073B">
      <w:pPr>
        <w:rPr>
          <w:b/>
          <w:sz w:val="24"/>
        </w:rPr>
      </w:pPr>
      <w:r>
        <w:rPr>
          <w:rFonts w:hint="eastAsia"/>
          <w:b/>
          <w:sz w:val="24"/>
        </w:rPr>
        <w:t>四、维护保养：</w:t>
      </w:r>
    </w:p>
    <w:p w:rsidR="001F6799" w:rsidRDefault="00A9073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测试机台应放置在干燥无腐蚀环境中使用。经常向齿轮箱注油孔（注：用２０号润滑油），仪器表面经常擦拭，并涂防锈油。</w:t>
      </w:r>
    </w:p>
    <w:p w:rsidR="001F6799" w:rsidRDefault="001F6799">
      <w:pPr>
        <w:rPr>
          <w:b/>
          <w:sz w:val="24"/>
        </w:rPr>
      </w:pPr>
    </w:p>
    <w:p w:rsidR="001F6799" w:rsidRDefault="00A9073B">
      <w:pPr>
        <w:rPr>
          <w:b/>
          <w:sz w:val="24"/>
        </w:rPr>
      </w:pPr>
      <w:r>
        <w:rPr>
          <w:rFonts w:hint="eastAsia"/>
          <w:b/>
          <w:sz w:val="24"/>
        </w:rPr>
        <w:t>五、结构示意图：</w:t>
      </w:r>
    </w:p>
    <w:p w:rsidR="001F6799" w:rsidRDefault="001F6799">
      <w:r>
        <w:object w:dxaOrig="5983" w:dyaOrig="7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333.75pt" o:ole="">
            <v:imagedata r:id="rId8" o:title=""/>
          </v:shape>
          <o:OLEObject Type="Embed" ProgID="CorelDraw.Graphic.9" ShapeID="_x0000_i1025" DrawAspect="Content" ObjectID="_1581846505" r:id="rId9"/>
        </w:object>
      </w:r>
    </w:p>
    <w:p w:rsidR="00E71078" w:rsidRDefault="00E71078" w:rsidP="001D2B6A">
      <w:pPr>
        <w:snapToGrid w:val="0"/>
        <w:spacing w:beforeLines="50" w:afterLines="50"/>
        <w:rPr>
          <w:b/>
          <w:sz w:val="24"/>
        </w:rPr>
      </w:pPr>
    </w:p>
    <w:p w:rsidR="00E71078" w:rsidRDefault="00E71078" w:rsidP="001D2B6A">
      <w:pPr>
        <w:snapToGrid w:val="0"/>
        <w:spacing w:beforeLines="50" w:afterLines="50"/>
        <w:rPr>
          <w:b/>
          <w:sz w:val="24"/>
        </w:rPr>
      </w:pPr>
    </w:p>
    <w:p w:rsidR="001F6799" w:rsidRDefault="00A9073B" w:rsidP="001D2B6A">
      <w:pPr>
        <w:snapToGrid w:val="0"/>
        <w:spacing w:beforeLines="50" w:afterLines="50"/>
        <w:rPr>
          <w:b/>
          <w:sz w:val="24"/>
        </w:rPr>
      </w:pPr>
      <w:r>
        <w:rPr>
          <w:rFonts w:hint="eastAsia"/>
          <w:b/>
          <w:sz w:val="24"/>
        </w:rPr>
        <w:lastRenderedPageBreak/>
        <w:t>其他配套仪器</w:t>
      </w:r>
    </w:p>
    <w:tbl>
      <w:tblPr>
        <w:tblW w:w="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923"/>
        <w:gridCol w:w="2328"/>
        <w:gridCol w:w="846"/>
      </w:tblGrid>
      <w:tr w:rsidR="001F6799">
        <w:tc>
          <w:tcPr>
            <w:tcW w:w="2077" w:type="dxa"/>
          </w:tcPr>
          <w:p w:rsidR="001F6799" w:rsidRDefault="00A907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仪器名称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仪器名称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数显式推拉力计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HF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电动立式机台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AEV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指针式推拉力计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NK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电动单柱立式机台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AEL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数字式扭矩测试仪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ANL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电动卧式机台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AEH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瓶盖扭矩测试仪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ANL-P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螺旋侧摇测试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机台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ASC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指针式扭矩起子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ANQ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手动卧式测试架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AMH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高速冲击扭矩测试仪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AGN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手摇立卧两用测试架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ASL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动态扭矩测试仪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AND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手压式拉压测试架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AST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扭矩板手检定仪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ANJ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螺旋式拉压测试架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ALX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扭转弹簧试验机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ANH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剥离力专用测试机台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ABL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弹簧拉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压试验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机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ATH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球压试验装置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AQY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邵氏橡胶硬度计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LX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机动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液压型拉压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测试架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ALR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邵氏硬度计测试支架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LAC-J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钮扣测试仪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ABQ</w:t>
            </w:r>
          </w:p>
        </w:tc>
      </w:tr>
      <w:tr w:rsidR="001F6799"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水果硬度计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AGY</w:t>
            </w:r>
          </w:p>
        </w:tc>
        <w:tc>
          <w:tcPr>
            <w:tcW w:w="2328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端子拉力测试仪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ADL</w:t>
            </w:r>
          </w:p>
        </w:tc>
      </w:tr>
      <w:tr w:rsidR="001F6799">
        <w:trPr>
          <w:trHeight w:val="270"/>
        </w:trPr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水果硬度计支架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GYJ</w:t>
            </w:r>
          </w:p>
        </w:tc>
        <w:tc>
          <w:tcPr>
            <w:tcW w:w="2328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绳索张力仪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ASZ</w:t>
            </w:r>
          </w:p>
        </w:tc>
      </w:tr>
      <w:tr w:rsidR="001F6799">
        <w:trPr>
          <w:trHeight w:val="249"/>
        </w:trPr>
        <w:tc>
          <w:tcPr>
            <w:tcW w:w="2077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张力计</w:t>
            </w:r>
          </w:p>
        </w:tc>
        <w:tc>
          <w:tcPr>
            <w:tcW w:w="923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ATN</w:t>
            </w:r>
          </w:p>
        </w:tc>
        <w:tc>
          <w:tcPr>
            <w:tcW w:w="2328" w:type="dxa"/>
          </w:tcPr>
          <w:p w:rsidR="001F6799" w:rsidRDefault="00A9073B">
            <w:pPr>
              <w:ind w:leftChars="-25" w:left="-53" w:rightChars="-25" w:right="-53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旁压张力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测试仪</w:t>
            </w:r>
          </w:p>
        </w:tc>
        <w:tc>
          <w:tcPr>
            <w:tcW w:w="846" w:type="dxa"/>
          </w:tcPr>
          <w:p w:rsidR="001F6799" w:rsidRDefault="00A9073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HD</w:t>
            </w:r>
          </w:p>
        </w:tc>
      </w:tr>
    </w:tbl>
    <w:p w:rsidR="001F6799" w:rsidRDefault="001F6799"/>
    <w:p w:rsidR="001F6799" w:rsidRDefault="001F6799"/>
    <w:sectPr w:rsidR="001F6799" w:rsidSect="001C4C8C">
      <w:headerReference w:type="default" r:id="rId10"/>
      <w:footerReference w:type="default" r:id="rId11"/>
      <w:pgSz w:w="11906" w:h="16838"/>
      <w:pgMar w:top="1021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E2" w:rsidRDefault="00E172E2" w:rsidP="00E71078">
      <w:r>
        <w:separator/>
      </w:r>
    </w:p>
  </w:endnote>
  <w:endnote w:type="continuationSeparator" w:id="0">
    <w:p w:rsidR="00E172E2" w:rsidRDefault="00E172E2" w:rsidP="00E7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公司"/>
      <w:id w:val="270665196"/>
      <w:placeholder>
        <w:docPart w:val="8C138231920E4A3FBBD9835CE9DDC02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1D2B6A" w:rsidRDefault="001D2B6A">
        <w:pPr>
          <w:pStyle w:val="a4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一鼎仪器</w:t>
        </w:r>
      </w:p>
    </w:sdtContent>
  </w:sdt>
  <w:p w:rsidR="001C4C8C" w:rsidRDefault="001C4C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E2" w:rsidRDefault="00E172E2" w:rsidP="00E71078">
      <w:r>
        <w:separator/>
      </w:r>
    </w:p>
  </w:footnote>
  <w:footnote w:type="continuationSeparator" w:id="0">
    <w:p w:rsidR="00E172E2" w:rsidRDefault="00E172E2" w:rsidP="00E7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行楷" w:eastAsia="华文行楷" w:hAnsi="华文楷体" w:hint="eastAsia"/>
        <w:sz w:val="21"/>
        <w:szCs w:val="21"/>
      </w:rPr>
      <w:alias w:val="标题"/>
      <w:id w:val="77547040"/>
      <w:placeholder>
        <w:docPart w:val="76B385A982374D6EA06EFD7E41B5CF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1078" w:rsidRDefault="00E71078">
        <w:pPr>
          <w:pStyle w:val="a3"/>
          <w:pBdr>
            <w:between w:val="single" w:sz="4" w:space="1" w:color="5B9BD5" w:themeColor="accent1"/>
          </w:pBdr>
          <w:spacing w:line="276" w:lineRule="auto"/>
        </w:pPr>
        <w:r w:rsidRPr="001D2B6A">
          <w:rPr>
            <w:rFonts w:ascii="华文行楷" w:eastAsia="华文行楷" w:hAnsi="华文楷体" w:hint="eastAsia"/>
            <w:sz w:val="21"/>
            <w:szCs w:val="21"/>
          </w:rPr>
          <w:t>温州一鼎仪器制造有限公司</w:t>
        </w:r>
      </w:p>
    </w:sdtContent>
  </w:sdt>
  <w:p w:rsidR="00E71078" w:rsidRPr="001D2B6A" w:rsidRDefault="00E71078">
    <w:pPr>
      <w:pStyle w:val="a3"/>
      <w:pBdr>
        <w:between w:val="single" w:sz="4" w:space="1" w:color="5B9BD5" w:themeColor="accent1"/>
      </w:pBdr>
      <w:spacing w:line="276" w:lineRule="auto"/>
      <w:rPr>
        <w:rFonts w:ascii="楷体" w:eastAsia="楷体" w:hAnsi="楷体"/>
      </w:rPr>
    </w:pPr>
    <w:r w:rsidRPr="001D2B6A">
      <w:rPr>
        <w:rFonts w:ascii="楷体" w:eastAsia="楷体" w:hAnsi="楷体" w:hint="eastAsia"/>
      </w:rPr>
      <w:t>产品</w:t>
    </w:r>
    <w:r w:rsidR="00BF21E7" w:rsidRPr="001D2B6A">
      <w:rPr>
        <w:rFonts w:ascii="楷体" w:eastAsia="楷体" w:hAnsi="楷体" w:hint="eastAsia"/>
      </w:rPr>
      <w:t>使用</w:t>
    </w:r>
    <w:r w:rsidRPr="001D2B6A">
      <w:rPr>
        <w:rFonts w:ascii="楷体" w:eastAsia="楷体" w:hAnsi="楷体" w:hint="eastAsia"/>
      </w:rPr>
      <w:t>说明书</w:t>
    </w:r>
  </w:p>
  <w:p w:rsidR="00E71078" w:rsidRDefault="00E71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E70D66"/>
    <w:rsid w:val="001C4C8C"/>
    <w:rsid w:val="001D2B6A"/>
    <w:rsid w:val="001F6799"/>
    <w:rsid w:val="00A27B52"/>
    <w:rsid w:val="00A46896"/>
    <w:rsid w:val="00A9073B"/>
    <w:rsid w:val="00BF21E7"/>
    <w:rsid w:val="00C41E7A"/>
    <w:rsid w:val="00E172E2"/>
    <w:rsid w:val="00E71078"/>
    <w:rsid w:val="00F0487E"/>
    <w:rsid w:val="0A6C5320"/>
    <w:rsid w:val="2456088D"/>
    <w:rsid w:val="24D91B09"/>
    <w:rsid w:val="47773E61"/>
    <w:rsid w:val="4AE70D66"/>
    <w:rsid w:val="5D46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1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0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71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078"/>
    <w:rPr>
      <w:kern w:val="2"/>
      <w:sz w:val="18"/>
      <w:szCs w:val="18"/>
    </w:rPr>
  </w:style>
  <w:style w:type="paragraph" w:styleId="a5">
    <w:name w:val="Balloon Text"/>
    <w:basedOn w:val="a"/>
    <w:link w:val="Char1"/>
    <w:rsid w:val="00E71078"/>
    <w:rPr>
      <w:sz w:val="18"/>
      <w:szCs w:val="18"/>
    </w:rPr>
  </w:style>
  <w:style w:type="character" w:customStyle="1" w:styleId="Char1">
    <w:name w:val="批注框文本 Char"/>
    <w:basedOn w:val="a0"/>
    <w:link w:val="a5"/>
    <w:rsid w:val="00E710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B385A982374D6EA06EFD7E41B5CF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7141B-24CC-456F-B7D5-DDF1F6A5E833}"/>
      </w:docPartPr>
      <w:docPartBody>
        <w:p w:rsidR="00D23319" w:rsidRDefault="008871B7" w:rsidP="008871B7">
          <w:pPr>
            <w:pStyle w:val="76B385A982374D6EA06EFD7E41B5CF3B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8C138231920E4A3FBBD9835CE9DDC0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1F3C2C-E61B-4FB3-AEC1-316DF2835C48}"/>
      </w:docPartPr>
      <w:docPartBody>
        <w:p w:rsidR="00000000" w:rsidRDefault="00FD13A7" w:rsidP="00FD13A7">
          <w:pPr>
            <w:pStyle w:val="8C138231920E4A3FBBD9835CE9DDC02E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1B7"/>
    <w:rsid w:val="00833EBE"/>
    <w:rsid w:val="008871B7"/>
    <w:rsid w:val="00D23319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B385A982374D6EA06EFD7E41B5CF3B">
    <w:name w:val="76B385A982374D6EA06EFD7E41B5CF3B"/>
    <w:rsid w:val="008871B7"/>
    <w:pPr>
      <w:widowControl w:val="0"/>
      <w:jc w:val="both"/>
    </w:pPr>
  </w:style>
  <w:style w:type="paragraph" w:customStyle="1" w:styleId="EA205A91CBF34A02A729D6CE6DB52705">
    <w:name w:val="EA205A91CBF34A02A729D6CE6DB52705"/>
    <w:rsid w:val="008871B7"/>
    <w:pPr>
      <w:widowControl w:val="0"/>
      <w:jc w:val="both"/>
    </w:pPr>
  </w:style>
  <w:style w:type="paragraph" w:customStyle="1" w:styleId="4F135F9DE6E14210B238FB5F64ACE116">
    <w:name w:val="4F135F9DE6E14210B238FB5F64ACE116"/>
    <w:rsid w:val="008871B7"/>
    <w:pPr>
      <w:widowControl w:val="0"/>
      <w:jc w:val="both"/>
    </w:pPr>
  </w:style>
  <w:style w:type="paragraph" w:customStyle="1" w:styleId="8C138231920E4A3FBBD9835CE9DDC02E">
    <w:name w:val="8C138231920E4A3FBBD9835CE9DDC02E"/>
    <w:rsid w:val="00FD13A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6B6F7-5DCC-4A74-A952-9539FF9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631</Characters>
  <Application>Microsoft Office Word</Application>
  <DocSecurity>0</DocSecurity>
  <Lines>5</Lines>
  <Paragraphs>1</Paragraphs>
  <ScaleCrop>false</ScaleCrop>
  <Company>一鼎仪器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温州一鼎仪器制造有限公司</dc:title>
  <dc:creator>Administrator</dc:creator>
  <cp:lastModifiedBy>晓春电脑</cp:lastModifiedBy>
  <cp:revision>6</cp:revision>
  <dcterms:created xsi:type="dcterms:W3CDTF">2018-03-05T05:17:00Z</dcterms:created>
  <dcterms:modified xsi:type="dcterms:W3CDTF">2018-03-06T05:02:00Z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